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C71E" w14:textId="77777777" w:rsidR="00B927A3" w:rsidRDefault="00786976" w:rsidP="00786976">
      <w:pPr>
        <w:jc w:val="center"/>
        <w:rPr>
          <w:b/>
          <w:sz w:val="24"/>
          <w:lang w:val="en-US"/>
        </w:rPr>
      </w:pPr>
      <w:r w:rsidRPr="00786976">
        <w:rPr>
          <w:b/>
          <w:sz w:val="24"/>
          <w:lang w:val="en-US"/>
        </w:rPr>
        <w:t>Emissions Factors Questionnaire</w:t>
      </w:r>
    </w:p>
    <w:p w14:paraId="3196423E" w14:textId="5A2696EA" w:rsidR="006A38D1" w:rsidRPr="006A38D1" w:rsidRDefault="006A38D1" w:rsidP="00786976">
      <w:pPr>
        <w:jc w:val="center"/>
        <w:rPr>
          <w:b/>
          <w:color w:val="FF0000"/>
          <w:sz w:val="24"/>
          <w:lang w:val="en-US"/>
        </w:rPr>
      </w:pPr>
      <w:r w:rsidRPr="006A38D1">
        <w:rPr>
          <w:b/>
          <w:color w:val="FF0000"/>
          <w:sz w:val="24"/>
          <w:lang w:val="en-US"/>
        </w:rPr>
        <w:t>Please fill in and return to datasales@iea.org</w:t>
      </w:r>
    </w:p>
    <w:p w14:paraId="2686FA32" w14:textId="2FA311D4" w:rsidR="004C3E99" w:rsidRDefault="00786976" w:rsidP="003B55FC">
      <w:pPr>
        <w:jc w:val="both"/>
        <w:rPr>
          <w:bCs/>
        </w:rPr>
      </w:pPr>
      <w:r w:rsidRPr="00786976">
        <w:rPr>
          <w:bCs/>
        </w:rPr>
        <w:t xml:space="preserve">This </w:t>
      </w:r>
      <w:r w:rsidR="00497868">
        <w:rPr>
          <w:bCs/>
        </w:rPr>
        <w:t xml:space="preserve">questionnaire </w:t>
      </w:r>
      <w:r w:rsidRPr="00786976">
        <w:rPr>
          <w:bCs/>
        </w:rPr>
        <w:t>will help us determine what licence you need to purchase and if you need to also sign a contract and pay an additional fee.</w:t>
      </w:r>
    </w:p>
    <w:p w14:paraId="5C4F241A" w14:textId="77777777" w:rsidR="0075645C" w:rsidRPr="00886E0F" w:rsidRDefault="0075645C" w:rsidP="0075645C">
      <w:pPr>
        <w:rPr>
          <w:b/>
        </w:rPr>
      </w:pPr>
      <w:r w:rsidRPr="00886E0F">
        <w:rPr>
          <w:b/>
        </w:rPr>
        <w:t xml:space="preserve">Your details or details of the entity wishing to </w:t>
      </w:r>
      <w:r>
        <w:rPr>
          <w:b/>
        </w:rPr>
        <w:t>use IEA Material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75645C" w:rsidRPr="00786976" w14:paraId="3BB0072F" w14:textId="77777777" w:rsidTr="0075645C">
        <w:trPr>
          <w:cantSplit/>
          <w:trHeight w:val="314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579D" w14:textId="77777777" w:rsidR="0075645C" w:rsidRPr="00786976" w:rsidRDefault="0075645C" w:rsidP="003102B2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>Personal name or full legal name or entity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90022A" w14:textId="77777777" w:rsidR="0075645C" w:rsidRPr="00786976" w:rsidRDefault="0075645C" w:rsidP="003102B2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</w:p>
        </w:tc>
      </w:tr>
      <w:tr w:rsidR="0075645C" w:rsidRPr="00786976" w14:paraId="358B8F80" w14:textId="77777777" w:rsidTr="0075645C">
        <w:trPr>
          <w:cantSplit/>
          <w:trHeight w:val="31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6EB6" w14:textId="77777777" w:rsidR="0075645C" w:rsidRPr="00786976" w:rsidRDefault="0075645C" w:rsidP="003102B2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>Full address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37BF" w14:textId="77777777" w:rsidR="0075645C" w:rsidRPr="00786976" w:rsidRDefault="0075645C" w:rsidP="003102B2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</w:p>
        </w:tc>
      </w:tr>
      <w:tr w:rsidR="0075645C" w:rsidRPr="00786976" w14:paraId="774A446D" w14:textId="77777777" w:rsidTr="0075645C">
        <w:trPr>
          <w:cantSplit/>
          <w:trHeight w:val="31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F7BE" w14:textId="77777777" w:rsidR="0075645C" w:rsidRPr="00786976" w:rsidRDefault="0075645C" w:rsidP="003102B2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>Email address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07B" w14:textId="77777777" w:rsidR="0075645C" w:rsidRPr="00786976" w:rsidRDefault="0075645C" w:rsidP="003102B2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</w:p>
        </w:tc>
      </w:tr>
    </w:tbl>
    <w:p w14:paraId="04F0FEFA" w14:textId="77777777" w:rsidR="00B43F28" w:rsidRDefault="00B43F28" w:rsidP="00B43F28">
      <w:pPr>
        <w:keepNext/>
        <w:rPr>
          <w:b/>
        </w:rPr>
      </w:pPr>
    </w:p>
    <w:p w14:paraId="148E73A8" w14:textId="61A7FF10" w:rsidR="00B43F28" w:rsidRPr="00B43F28" w:rsidRDefault="00B43F28" w:rsidP="00B43F28">
      <w:pPr>
        <w:keepNext/>
        <w:rPr>
          <w:b/>
        </w:rPr>
      </w:pPr>
      <w:r w:rsidRPr="00D866C8">
        <w:rPr>
          <w:b/>
        </w:rPr>
        <w:t>What do you want to do with IEA material?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86976" w:rsidRPr="00786976" w14:paraId="53970226" w14:textId="77777777" w:rsidTr="005B124C">
        <w:trPr>
          <w:cantSplit/>
        </w:trPr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3A6E" w14:textId="77777777" w:rsidR="00786976" w:rsidRPr="00786976" w:rsidRDefault="00786976" w:rsidP="00786976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bookmarkStart w:id="0" w:name="OLE_LINK21"/>
            <w:bookmarkStart w:id="1" w:name="OLE_LINK22"/>
            <w:bookmarkStart w:id="2" w:name="OLE_LINK23"/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 xml:space="preserve">1. </w:t>
            </w: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>Are the data used for the reporting</w:t>
            </w:r>
          </w:p>
          <w:p w14:paraId="04257404" w14:textId="06D872F0" w:rsidR="00786976" w:rsidRPr="00786976" w:rsidRDefault="00786976" w:rsidP="007869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a) Only within your company? </w:t>
            </w:r>
            <w:r w:rsidR="0065564E">
              <w:rPr>
                <w:rFonts w:ascii="Calibri" w:eastAsia="Calibri" w:hAnsi="Calibri" w:cs="Times New Roman"/>
                <w:b/>
                <w:bCs/>
                <w:lang w:val="en-US"/>
              </w:rPr>
              <w:t>Please specify your country(ies) of operation</w:t>
            </w:r>
          </w:p>
          <w:p w14:paraId="2BE08011" w14:textId="77777777" w:rsidR="00786976" w:rsidRPr="00786976" w:rsidRDefault="00786976" w:rsidP="007869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/>
              </w:rPr>
              <w:t>b) Within your affiliates?</w:t>
            </w:r>
          </w:p>
          <w:p w14:paraId="5E9DD202" w14:textId="77777777" w:rsidR="00786976" w:rsidRPr="00786976" w:rsidRDefault="00786976" w:rsidP="00786976">
            <w:pPr>
              <w:numPr>
                <w:ilvl w:val="0"/>
                <w:numId w:val="1"/>
              </w:numPr>
              <w:spacing w:after="120" w:line="240" w:lineRule="auto"/>
              <w:ind w:left="1080"/>
              <w:contextualSpacing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/>
              </w:rPr>
              <w:t>How many affiliates do you have?</w:t>
            </w:r>
          </w:p>
          <w:tbl>
            <w:tblPr>
              <w:tblW w:w="3080" w:type="dxa"/>
              <w:tblInd w:w="967" w:type="dxa"/>
              <w:tblLook w:val="04A0" w:firstRow="1" w:lastRow="0" w:firstColumn="1" w:lastColumn="0" w:noHBand="0" w:noVBand="1"/>
            </w:tblPr>
            <w:tblGrid>
              <w:gridCol w:w="1540"/>
              <w:gridCol w:w="1540"/>
            </w:tblGrid>
            <w:tr w:rsidR="00786976" w:rsidRPr="00786976" w14:paraId="5FAA338A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8E7BA7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1-5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AA935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05915566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881472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5-20: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50EB0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04B7C1B3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5ED44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20-50: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C20EC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5D4CCE43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8E99D7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51-100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08E38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40A25880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1CAF6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Above 100: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42B6B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E43143" w14:textId="2629EFFD" w:rsidR="0065564E" w:rsidRDefault="00A270F4" w:rsidP="0065564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C32BB6">
              <w:rPr>
                <w:rFonts w:ascii="Calibri" w:eastAsia="Calibri" w:hAnsi="Calibri" w:cs="Times New Roman"/>
                <w:b/>
                <w:bCs/>
                <w:lang w:val="en-US"/>
              </w:rPr>
              <w:t>If a or b</w:t>
            </w: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apply, do you wish to publish your derived calculations in an Annual Report or Sustainability Report? </w:t>
            </w:r>
          </w:p>
          <w:p w14:paraId="41C122DF" w14:textId="77777777" w:rsidR="0065564E" w:rsidRPr="0065564E" w:rsidRDefault="0065564E" w:rsidP="0065564E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  <w:p w14:paraId="2F29FBEC" w14:textId="6EBD9843" w:rsidR="00786976" w:rsidRPr="00786976" w:rsidRDefault="0065564E" w:rsidP="00786976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c) 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val="en-US"/>
              </w:rPr>
              <w:t>For entities beyond your company?</w:t>
            </w:r>
          </w:p>
          <w:p w14:paraId="78B259E8" w14:textId="77777777" w:rsidR="00786976" w:rsidRPr="00786976" w:rsidRDefault="00786976" w:rsidP="00786976">
            <w:pPr>
              <w:spacing w:after="0" w:line="240" w:lineRule="auto"/>
              <w:ind w:left="720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  <w:p w14:paraId="6D301CEE" w14:textId="77777777" w:rsidR="00786976" w:rsidRPr="00786976" w:rsidRDefault="00786976" w:rsidP="0078697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/>
              </w:rPr>
              <w:t>d) Other – please explain</w:t>
            </w:r>
          </w:p>
          <w:p w14:paraId="69D2B5D8" w14:textId="77777777" w:rsidR="00786976" w:rsidRPr="00786976" w:rsidRDefault="00786976" w:rsidP="00786976">
            <w:pPr>
              <w:spacing w:after="0" w:line="240" w:lineRule="auto"/>
              <w:ind w:left="720"/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</w:tr>
      <w:tr w:rsidR="00786976" w:rsidRPr="00786976" w14:paraId="6467E6BC" w14:textId="77777777" w:rsidTr="005B124C">
        <w:trPr>
          <w:cantSplit/>
        </w:trPr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4E1C" w14:textId="77777777" w:rsidR="00786976" w:rsidRPr="00786976" w:rsidRDefault="00786976" w:rsidP="00786976">
            <w:pPr>
              <w:tabs>
                <w:tab w:val="left" w:pos="34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 xml:space="preserve">2. </w:t>
            </w: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>Do you intend to copy the data or put the data into a tool or software application?</w:t>
            </w:r>
          </w:p>
          <w:p w14:paraId="4ED36E00" w14:textId="77777777" w:rsidR="00786976" w:rsidRDefault="00786976" w:rsidP="00786976">
            <w:pPr>
              <w:tabs>
                <w:tab w:val="left" w:pos="345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 xml:space="preserve">If so please explain how the software works </w:t>
            </w:r>
          </w:p>
          <w:p w14:paraId="202FCA12" w14:textId="77777777" w:rsidR="00786976" w:rsidRPr="00786976" w:rsidRDefault="00786976" w:rsidP="00786976">
            <w:pPr>
              <w:tabs>
                <w:tab w:val="left" w:pos="345"/>
              </w:tabs>
              <w:spacing w:after="12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</w:tc>
      </w:tr>
      <w:tr w:rsidR="00951874" w:rsidRPr="008972F5" w14:paraId="33FBB6D1" w14:textId="77777777" w:rsidTr="005B124C">
        <w:trPr>
          <w:cantSplit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9E1B" w14:textId="77777777" w:rsidR="00951874" w:rsidRDefault="00951874" w:rsidP="00F23579">
            <w:pPr>
              <w:tabs>
                <w:tab w:val="left" w:pos="39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749E3">
              <w:rPr>
                <w:b/>
                <w:bCs/>
              </w:rPr>
              <w:t>.</w:t>
            </w:r>
            <w:r w:rsidRPr="00A749E3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a) </w:t>
            </w:r>
            <w:r w:rsidRPr="00A749E3">
              <w:rPr>
                <w:b/>
                <w:bCs/>
              </w:rPr>
              <w:t xml:space="preserve">How many of your staff will </w:t>
            </w:r>
            <w:r>
              <w:rPr>
                <w:b/>
                <w:bCs/>
              </w:rPr>
              <w:t xml:space="preserve">have </w:t>
            </w:r>
            <w:r w:rsidRPr="00A749E3">
              <w:rPr>
                <w:b/>
                <w:bCs/>
              </w:rPr>
              <w:t xml:space="preserve">access to the IEA data (or any reproduction of the IEA data) or </w:t>
            </w:r>
            <w:r>
              <w:rPr>
                <w:b/>
                <w:bCs/>
              </w:rPr>
              <w:t xml:space="preserve">access </w:t>
            </w:r>
            <w:r w:rsidRPr="00A749E3">
              <w:rPr>
                <w:b/>
                <w:bCs/>
              </w:rPr>
              <w:t>the tool</w:t>
            </w:r>
            <w:r>
              <w:rPr>
                <w:b/>
                <w:bCs/>
              </w:rPr>
              <w:t xml:space="preserve"> where the IEA will be integrated?</w:t>
            </w:r>
          </w:p>
          <w:p w14:paraId="35BD2330" w14:textId="77777777" w:rsidR="00951874" w:rsidRPr="00A749E3" w:rsidRDefault="00951874" w:rsidP="00951874">
            <w:pPr>
              <w:tabs>
                <w:tab w:val="left" w:pos="390"/>
              </w:tabs>
              <w:rPr>
                <w:b/>
              </w:rPr>
            </w:pPr>
            <w:r>
              <w:rPr>
                <w:b/>
                <w:bCs/>
              </w:rPr>
              <w:tab/>
              <w:t>b) Are these staff in different locations?</w:t>
            </w:r>
          </w:p>
        </w:tc>
      </w:tr>
      <w:tr w:rsidR="00786976" w:rsidRPr="00786976" w14:paraId="245FAF95" w14:textId="77777777" w:rsidTr="005B124C">
        <w:trPr>
          <w:cantSplit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2EB7" w14:textId="77777777" w:rsidR="00786976" w:rsidRDefault="00951874" w:rsidP="00786976">
            <w:pPr>
              <w:tabs>
                <w:tab w:val="left" w:pos="37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>4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>.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>Is the tool shared with clients?</w:t>
            </w:r>
          </w:p>
          <w:p w14:paraId="748A048F" w14:textId="77777777" w:rsidR="00951874" w:rsidRPr="00786976" w:rsidRDefault="00951874" w:rsidP="00786976">
            <w:pPr>
              <w:tabs>
                <w:tab w:val="left" w:pos="375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</w:p>
          <w:p w14:paraId="6DDDD93C" w14:textId="35201459" w:rsidR="00786976" w:rsidRDefault="00786976" w:rsidP="00786976">
            <w:pPr>
              <w:tabs>
                <w:tab w:val="left" w:pos="375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>If yes</w:t>
            </w:r>
            <w:r w:rsidR="00442874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>,</w:t>
            </w: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 xml:space="preserve"> explain how </w:t>
            </w:r>
          </w:p>
          <w:p w14:paraId="72E3B33A" w14:textId="77777777" w:rsidR="00786976" w:rsidRPr="00786976" w:rsidRDefault="00786976" w:rsidP="00786976">
            <w:pPr>
              <w:tabs>
                <w:tab w:val="left" w:pos="375"/>
              </w:tabs>
              <w:spacing w:after="12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</w:tc>
      </w:tr>
      <w:tr w:rsidR="00786976" w:rsidRPr="00786976" w14:paraId="73BCCEB5" w14:textId="77777777" w:rsidTr="005B124C">
        <w:trPr>
          <w:cantSplit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B62F" w14:textId="77777777" w:rsidR="00786976" w:rsidRPr="00786976" w:rsidRDefault="00951874" w:rsidP="00786976">
            <w:pPr>
              <w:tabs>
                <w:tab w:val="left" w:pos="375"/>
              </w:tabs>
              <w:spacing w:after="120" w:line="240" w:lineRule="auto"/>
              <w:rPr>
                <w:rFonts w:ascii="Calibri" w:eastAsia="Calibri" w:hAnsi="Calibri" w:cs="Times New Roman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val="en-US" w:eastAsia="en-GB"/>
              </w:rPr>
              <w:lastRenderedPageBreak/>
              <w:t>5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>.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>If you have clients, approximately how many clien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>ts do you do this for?</w:t>
            </w:r>
          </w:p>
          <w:tbl>
            <w:tblPr>
              <w:tblW w:w="3080" w:type="dxa"/>
              <w:tblInd w:w="607" w:type="dxa"/>
              <w:tblLook w:val="04A0" w:firstRow="1" w:lastRow="0" w:firstColumn="1" w:lastColumn="0" w:noHBand="0" w:noVBand="1"/>
            </w:tblPr>
            <w:tblGrid>
              <w:gridCol w:w="1540"/>
              <w:gridCol w:w="1540"/>
            </w:tblGrid>
            <w:tr w:rsidR="00B25C59" w:rsidRPr="00786976" w14:paraId="13C8A353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CCE63" w14:textId="7A0C321D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bookmarkStart w:id="3" w:name="_Hlk112318411"/>
                  <w:r w:rsidRPr="00702F1F">
                    <w:rPr>
                      <w:rFonts w:ascii="Arial" w:eastAsia="Times New Roman" w:hAnsi="Arial" w:cs="Arial"/>
                      <w:sz w:val="20"/>
                      <w:szCs w:val="20"/>
                    </w:rPr>
                    <w:t>1-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15</w:t>
                  </w:r>
                  <w:r w:rsidRPr="00702F1F"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69756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1A9106F3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6384F4" w14:textId="265C7A7A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16-30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4B9A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1A20ED22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C44E00" w14:textId="797BFB5B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31-60</w:t>
                  </w:r>
                  <w:r w:rsidRPr="00702F1F"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138E8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5CE1A9F2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35E473" w14:textId="168092D1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61</w:t>
                  </w:r>
                  <w:r w:rsidRPr="00702F1F">
                    <w:rPr>
                      <w:rFonts w:ascii="Arial" w:eastAsia="Times New Roman" w:hAnsi="Arial" w:cs="Arial"/>
                      <w:sz w:val="20"/>
                      <w:szCs w:val="20"/>
                    </w:rPr>
                    <w:t>-100: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A0B56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64B17EF0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41A299" w14:textId="0B29AAD7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02F1F">
                    <w:rPr>
                      <w:rFonts w:ascii="Arial" w:eastAsia="Times New Roman" w:hAnsi="Arial" w:cs="Arial"/>
                      <w:sz w:val="20"/>
                      <w:szCs w:val="20"/>
                    </w:rPr>
                    <w:t>101-200: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A0D2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3FFAD0EB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5FB78D" w14:textId="7FF3F14A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02F1F">
                    <w:rPr>
                      <w:rFonts w:ascii="Arial" w:eastAsia="Times New Roman" w:hAnsi="Arial" w:cs="Arial"/>
                      <w:sz w:val="20"/>
                      <w:szCs w:val="20"/>
                    </w:rPr>
                    <w:t>201-400: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14116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7BE357E1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2D9EBE" w14:textId="66B23AAA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147DB">
                    <w:rPr>
                      <w:rFonts w:ascii="Arial" w:eastAsia="Times New Roman" w:hAnsi="Arial" w:cs="Arial"/>
                      <w:sz w:val="20"/>
                      <w:szCs w:val="20"/>
                    </w:rPr>
                    <w:t>40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 w:rsidRPr="005147DB">
                    <w:rPr>
                      <w:rFonts w:ascii="Arial" w:eastAsia="Times New Roman" w:hAnsi="Arial" w:cs="Arial"/>
                      <w:sz w:val="20"/>
                      <w:szCs w:val="20"/>
                    </w:rPr>
                    <w:t>-1000: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8A8F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01861BF6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AF3AF6" w14:textId="25D8881C" w:rsidR="00B25C59" w:rsidRPr="00786976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372A45">
                    <w:rPr>
                      <w:rFonts w:ascii="Arial" w:eastAsia="Times New Roman" w:hAnsi="Arial" w:cs="Arial"/>
                      <w:sz w:val="20"/>
                      <w:szCs w:val="20"/>
                    </w:rPr>
                    <w:t>100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 w:rsidRPr="00372A45">
                    <w:rPr>
                      <w:rFonts w:ascii="Arial" w:eastAsia="Times New Roman" w:hAnsi="Arial" w:cs="Arial"/>
                      <w:sz w:val="20"/>
                      <w:szCs w:val="20"/>
                    </w:rPr>
                    <w:t>-5000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5E2AE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25C59" w:rsidRPr="00786976" w14:paraId="49AAA800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1F50D6" w14:textId="7EF67C5C" w:rsidR="00B25C59" w:rsidRDefault="00B25C59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372A45">
                    <w:rPr>
                      <w:rFonts w:ascii="Arial" w:eastAsia="Times New Roman" w:hAnsi="Arial" w:cs="Arial"/>
                      <w:sz w:val="20"/>
                      <w:szCs w:val="20"/>
                    </w:rPr>
                    <w:t>500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 w:rsidRPr="00372A45">
                    <w:rPr>
                      <w:rFonts w:ascii="Arial" w:eastAsia="Times New Roman" w:hAnsi="Arial" w:cs="Arial"/>
                      <w:sz w:val="20"/>
                      <w:szCs w:val="20"/>
                    </w:rPr>
                    <w:t>-10000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D2829" w14:textId="77777777" w:rsidR="00B25C59" w:rsidRPr="00786976" w:rsidRDefault="00B25C59" w:rsidP="00B25C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C2FCD" w:rsidRPr="00786976" w14:paraId="0D1B2E43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6E10E" w14:textId="22F70D6A" w:rsidR="005C2FCD" w:rsidRPr="00372A45" w:rsidRDefault="005C2FCD" w:rsidP="00B25C5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Over 10,000 (insert figure)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4BF4A" w14:textId="77777777" w:rsidR="005C2FCD" w:rsidRPr="00786976" w:rsidRDefault="005C2FCD" w:rsidP="000A44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bookmarkEnd w:id="3"/>
          </w:tbl>
          <w:p w14:paraId="10EB4B77" w14:textId="77777777" w:rsidR="00786976" w:rsidRPr="00786976" w:rsidRDefault="00786976" w:rsidP="00786976">
            <w:pPr>
              <w:spacing w:after="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  <w:p w14:paraId="2DBAD652" w14:textId="77777777" w:rsidR="00786976" w:rsidRPr="00786976" w:rsidRDefault="00786976" w:rsidP="00786976">
            <w:pPr>
              <w:spacing w:after="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</w:tc>
      </w:tr>
      <w:tr w:rsidR="00786976" w:rsidRPr="00786976" w14:paraId="3A072522" w14:textId="77777777" w:rsidTr="005B124C">
        <w:trPr>
          <w:cantSplit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DFD1" w14:textId="77777777" w:rsidR="00786976" w:rsidRPr="00786976" w:rsidRDefault="00951874" w:rsidP="00786976">
            <w:pPr>
              <w:tabs>
                <w:tab w:val="left" w:pos="345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GB"/>
              </w:rPr>
              <w:t>6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>.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ab/>
              <w:t xml:space="preserve">On average, how many final reports do you estimate are produced for each client? </w:t>
            </w:r>
          </w:p>
          <w:tbl>
            <w:tblPr>
              <w:tblW w:w="3080" w:type="dxa"/>
              <w:tblInd w:w="454" w:type="dxa"/>
              <w:tblLook w:val="04A0" w:firstRow="1" w:lastRow="0" w:firstColumn="1" w:lastColumn="0" w:noHBand="0" w:noVBand="1"/>
            </w:tblPr>
            <w:tblGrid>
              <w:gridCol w:w="1540"/>
              <w:gridCol w:w="1540"/>
            </w:tblGrid>
            <w:tr w:rsidR="00786976" w:rsidRPr="00786976" w14:paraId="666F1269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11FED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n-GB"/>
                    </w:rPr>
                    <w:t>1-5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2C07C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16CC70FC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223D48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5-20: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5C5A8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0FE8D1B9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173ACE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20-50: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7C0B5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34FC7CF0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2643F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51-100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CAE03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2FB6AA07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51C07A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Above 100: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1F87D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DA5A77C" w14:textId="77777777" w:rsidR="00786976" w:rsidRPr="00786976" w:rsidRDefault="00786976" w:rsidP="00786976">
            <w:pPr>
              <w:spacing w:after="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  <w:p w14:paraId="27170AD4" w14:textId="77777777" w:rsidR="00786976" w:rsidRPr="00786976" w:rsidRDefault="00786976" w:rsidP="00786976">
            <w:pPr>
              <w:spacing w:after="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</w:tc>
      </w:tr>
      <w:tr w:rsidR="00786976" w:rsidRPr="00786976" w14:paraId="75C1205D" w14:textId="77777777" w:rsidTr="005B124C">
        <w:trPr>
          <w:cantSplit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5315" w14:textId="77777777" w:rsidR="00786976" w:rsidRDefault="00951874" w:rsidP="00786976">
            <w:pPr>
              <w:tabs>
                <w:tab w:val="left" w:pos="30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GB"/>
              </w:rPr>
              <w:t>7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 xml:space="preserve">. 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ab/>
              <w:t xml:space="preserve">Are the factors reproduced in client documents? </w:t>
            </w:r>
          </w:p>
          <w:p w14:paraId="09081C48" w14:textId="77777777" w:rsidR="00951874" w:rsidRPr="00786976" w:rsidRDefault="00951874" w:rsidP="00786976">
            <w:pPr>
              <w:tabs>
                <w:tab w:val="left" w:pos="30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</w:p>
          <w:p w14:paraId="1731ACDB" w14:textId="77777777" w:rsidR="00786976" w:rsidRDefault="00786976" w:rsidP="00786976">
            <w:pPr>
              <w:tabs>
                <w:tab w:val="left" w:pos="330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>If yes please explain.</w:t>
            </w:r>
          </w:p>
          <w:p w14:paraId="67C117F6" w14:textId="77777777" w:rsidR="00786976" w:rsidRPr="00786976" w:rsidRDefault="00786976" w:rsidP="00786976">
            <w:pPr>
              <w:tabs>
                <w:tab w:val="left" w:pos="330"/>
              </w:tabs>
              <w:spacing w:after="12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</w:tc>
      </w:tr>
      <w:tr w:rsidR="00786976" w:rsidRPr="00786976" w14:paraId="764A7197" w14:textId="77777777" w:rsidTr="005B124C">
        <w:trPr>
          <w:cantSplit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947D" w14:textId="77777777" w:rsidR="00786976" w:rsidRDefault="00951874" w:rsidP="00786976">
            <w:pPr>
              <w:tabs>
                <w:tab w:val="left" w:pos="3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GB"/>
              </w:rPr>
              <w:t>8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 xml:space="preserve">. 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ab/>
              <w:t>Do you wish to publish the factors elsewhere in documents that would be disseminated more widely or online in some way?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 xml:space="preserve"> </w:t>
            </w:r>
          </w:p>
          <w:p w14:paraId="5D6426E5" w14:textId="77777777" w:rsidR="00951874" w:rsidRPr="00786976" w:rsidRDefault="00951874" w:rsidP="00786976">
            <w:pPr>
              <w:tabs>
                <w:tab w:val="left" w:pos="33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</w:p>
          <w:p w14:paraId="663514D4" w14:textId="77777777" w:rsidR="00786976" w:rsidRDefault="00786976" w:rsidP="00786976">
            <w:pPr>
              <w:tabs>
                <w:tab w:val="left" w:pos="330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val="en-US" w:eastAsia="en-GB"/>
              </w:rPr>
            </w:pPr>
            <w:r w:rsidRPr="00786976">
              <w:rPr>
                <w:rFonts w:ascii="Calibri" w:eastAsia="Calibri" w:hAnsi="Calibri" w:cs="Times New Roman"/>
                <w:b/>
                <w:bCs/>
                <w:lang w:val="en-US" w:eastAsia="en-GB"/>
              </w:rPr>
              <w:tab/>
              <w:t>If yes please explain.</w:t>
            </w:r>
          </w:p>
          <w:p w14:paraId="1D6CE99A" w14:textId="77777777" w:rsidR="00786976" w:rsidRPr="00786976" w:rsidRDefault="00786976" w:rsidP="00786976">
            <w:pPr>
              <w:tabs>
                <w:tab w:val="left" w:pos="330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</w:tr>
      <w:tr w:rsidR="00786976" w:rsidRPr="00786976" w14:paraId="5BB52167" w14:textId="77777777" w:rsidTr="005B124C">
        <w:trPr>
          <w:cantSplit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93FC" w14:textId="77777777" w:rsidR="00786976" w:rsidRPr="00786976" w:rsidRDefault="00951874" w:rsidP="00786976">
            <w:pPr>
              <w:tabs>
                <w:tab w:val="left" w:pos="300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GB"/>
              </w:rPr>
              <w:t>9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>.</w:t>
            </w:r>
            <w:r w:rsidR="00786976" w:rsidRPr="00786976">
              <w:rPr>
                <w:rFonts w:ascii="Calibri" w:eastAsia="Calibri" w:hAnsi="Calibri" w:cs="Times New Roman"/>
                <w:b/>
                <w:bCs/>
                <w:lang w:eastAsia="en-GB"/>
              </w:rPr>
              <w:tab/>
              <w:t>How many end-use reports are produced based on the data?</w:t>
            </w:r>
          </w:p>
          <w:tbl>
            <w:tblPr>
              <w:tblW w:w="3080" w:type="dxa"/>
              <w:tblInd w:w="454" w:type="dxa"/>
              <w:tblLook w:val="04A0" w:firstRow="1" w:lastRow="0" w:firstColumn="1" w:lastColumn="0" w:noHBand="0" w:noVBand="1"/>
            </w:tblPr>
            <w:tblGrid>
              <w:gridCol w:w="1540"/>
              <w:gridCol w:w="1540"/>
            </w:tblGrid>
            <w:tr w:rsidR="00786976" w:rsidRPr="00786976" w14:paraId="3FD6BD39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DF433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n-GB"/>
                    </w:rPr>
                    <w:t>1-5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E3793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0B2044DF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25FDBD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5-20: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400D2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43682A5B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FEC48C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20-50: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72F24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62820221" w14:textId="77777777" w:rsidTr="00762508">
              <w:trPr>
                <w:trHeight w:val="225"/>
              </w:trPr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DBA55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51-100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1F71E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86976" w:rsidRPr="00786976" w14:paraId="7BDCA6A3" w14:textId="77777777" w:rsidTr="00762508">
              <w:trPr>
                <w:trHeight w:val="2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9889BA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Above 100: 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860F6" w14:textId="77777777" w:rsidR="00786976" w:rsidRPr="00786976" w:rsidRDefault="00786976" w:rsidP="0078697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AF1C349" w14:textId="77777777" w:rsidR="00786976" w:rsidRPr="00786976" w:rsidRDefault="00786976" w:rsidP="00786976">
            <w:pPr>
              <w:spacing w:after="0" w:line="240" w:lineRule="auto"/>
              <w:rPr>
                <w:rFonts w:ascii="Calibri" w:eastAsia="Calibri" w:hAnsi="Calibri" w:cs="Times New Roman"/>
                <w:lang w:eastAsia="en-GB"/>
              </w:rPr>
            </w:pPr>
          </w:p>
          <w:p w14:paraId="07DD9BF8" w14:textId="77777777" w:rsidR="00786976" w:rsidRPr="00786976" w:rsidRDefault="00786976" w:rsidP="0078697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</w:tr>
      <w:tr w:rsidR="005B124C" w:rsidRPr="00786976" w14:paraId="60E507A9" w14:textId="77777777" w:rsidTr="005B124C">
        <w:trPr>
          <w:cantSplit/>
        </w:trPr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4855" w14:textId="77777777" w:rsidR="005B124C" w:rsidRPr="005B124C" w:rsidRDefault="005B124C" w:rsidP="005B124C">
            <w:pPr>
              <w:rPr>
                <w:b/>
                <w:bCs/>
              </w:rPr>
            </w:pPr>
            <w:r w:rsidRPr="005B124C">
              <w:rPr>
                <w:b/>
                <w:bCs/>
              </w:rPr>
              <w:t>10. Are you also interested in receiving the</w:t>
            </w:r>
            <w:hyperlink r:id="rId8" w:history="1">
              <w:r w:rsidRPr="005B124C">
                <w:rPr>
                  <w:rStyle w:val="Hyperlink"/>
                  <w:b/>
                  <w:bCs/>
                </w:rPr>
                <w:t xml:space="preserve"> Life Cycle Upstream Emissions Factors</w:t>
              </w:r>
            </w:hyperlink>
            <w:r w:rsidRPr="005B124C">
              <w:rPr>
                <w:b/>
                <w:bCs/>
              </w:rPr>
              <w:t xml:space="preserve"> database? </w:t>
            </w:r>
          </w:p>
          <w:p w14:paraId="2F656BCB" w14:textId="77777777" w:rsidR="005B124C" w:rsidRDefault="005B124C" w:rsidP="00786976">
            <w:pPr>
              <w:tabs>
                <w:tab w:val="left" w:pos="300"/>
              </w:tabs>
              <w:spacing w:after="120" w:line="240" w:lineRule="auto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</w:tr>
      <w:bookmarkEnd w:id="0"/>
      <w:bookmarkEnd w:id="1"/>
      <w:bookmarkEnd w:id="2"/>
    </w:tbl>
    <w:p w14:paraId="4ECF61FB" w14:textId="77777777" w:rsidR="00786976" w:rsidRDefault="00786976"/>
    <w:p w14:paraId="7183A1AC" w14:textId="77777777" w:rsidR="00235F05" w:rsidRPr="00886E0F" w:rsidRDefault="00235F05" w:rsidP="00235F05">
      <w:pPr>
        <w:keepNext/>
        <w:rPr>
          <w:b/>
        </w:rPr>
      </w:pPr>
      <w:r>
        <w:rPr>
          <w:b/>
        </w:rPr>
        <w:t>Date and signature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33"/>
        <w:gridCol w:w="4475"/>
      </w:tblGrid>
      <w:tr w:rsidR="00235F05" w14:paraId="41894EBE" w14:textId="77777777" w:rsidTr="003260CE">
        <w:trPr>
          <w:cantSplit/>
        </w:trPr>
        <w:tc>
          <w:tcPr>
            <w:tcW w:w="4680" w:type="dxa"/>
          </w:tcPr>
          <w:p w14:paraId="61DE4063" w14:textId="77777777" w:rsidR="00235F05" w:rsidRDefault="00235F05" w:rsidP="003260CE">
            <w:r w:rsidRPr="003F71E1">
              <w:t>Date</w:t>
            </w:r>
          </w:p>
        </w:tc>
        <w:tc>
          <w:tcPr>
            <w:tcW w:w="4788" w:type="dxa"/>
          </w:tcPr>
          <w:p w14:paraId="26590E60" w14:textId="77777777" w:rsidR="00235F05" w:rsidRPr="009C1B86" w:rsidRDefault="00235F05" w:rsidP="003260CE">
            <w:pPr>
              <w:rPr>
                <w:i/>
                <w:color w:val="808080" w:themeColor="background1" w:themeShade="80"/>
              </w:rPr>
            </w:pPr>
          </w:p>
        </w:tc>
      </w:tr>
      <w:tr w:rsidR="00235F05" w14:paraId="17887647" w14:textId="77777777" w:rsidTr="003260CE">
        <w:trPr>
          <w:cantSplit/>
        </w:trPr>
        <w:tc>
          <w:tcPr>
            <w:tcW w:w="4680" w:type="dxa"/>
          </w:tcPr>
          <w:p w14:paraId="4B9EAF02" w14:textId="77777777" w:rsidR="00235F05" w:rsidRDefault="00235F05" w:rsidP="003260CE">
            <w:r>
              <w:lastRenderedPageBreak/>
              <w:t>Name</w:t>
            </w:r>
          </w:p>
          <w:p w14:paraId="21ACAD5B" w14:textId="77777777" w:rsidR="00235F05" w:rsidRDefault="00235F05" w:rsidP="003260CE">
            <w:r>
              <w:t>Title</w:t>
            </w:r>
          </w:p>
          <w:p w14:paraId="7883366D" w14:textId="77777777" w:rsidR="00235F05" w:rsidRDefault="00235F05" w:rsidP="003260CE"/>
          <w:p w14:paraId="5CCBE08B" w14:textId="77777777" w:rsidR="00235F05" w:rsidRDefault="00235F05" w:rsidP="003260CE">
            <w:r>
              <w:t>Signature</w:t>
            </w:r>
          </w:p>
          <w:p w14:paraId="14721289" w14:textId="77777777" w:rsidR="00235F05" w:rsidRDefault="00235F05" w:rsidP="003260CE"/>
        </w:tc>
        <w:tc>
          <w:tcPr>
            <w:tcW w:w="4788" w:type="dxa"/>
          </w:tcPr>
          <w:p w14:paraId="773DC3AB" w14:textId="77777777" w:rsidR="00235F05" w:rsidRPr="009C1B86" w:rsidRDefault="00235F05" w:rsidP="003260CE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692E3EB5" w14:textId="77777777" w:rsidR="00235F05" w:rsidRDefault="00235F05" w:rsidP="00235F05"/>
    <w:p w14:paraId="04EEB3CD" w14:textId="77777777" w:rsidR="00505232" w:rsidRDefault="00505232">
      <w:r>
        <w:t xml:space="preserve">Please send the completed questionnaire to </w:t>
      </w:r>
      <w:hyperlink r:id="rId9" w:history="1">
        <w:r w:rsidR="001F0E58">
          <w:rPr>
            <w:rStyle w:val="Hyperlink"/>
          </w:rPr>
          <w:t>DataSales</w:t>
        </w:r>
        <w:r w:rsidRPr="00505232">
          <w:rPr>
            <w:rStyle w:val="Hyperlink"/>
          </w:rPr>
          <w:t>@iea.org</w:t>
        </w:r>
      </w:hyperlink>
      <w:r>
        <w:t xml:space="preserve">.  We will then </w:t>
      </w:r>
      <w:r w:rsidR="00BE5F8A">
        <w:t xml:space="preserve">be able to </w:t>
      </w:r>
      <w:r>
        <w:t xml:space="preserve">indicate </w:t>
      </w:r>
      <w:r w:rsidR="00BE5F8A">
        <w:t>if we can give permission for your intended use and which licence is appropriate and/or if a contract and additional fee is incurred</w:t>
      </w:r>
      <w:r>
        <w:t>.</w:t>
      </w:r>
    </w:p>
    <w:p w14:paraId="54747C3D" w14:textId="77777777" w:rsidR="00505232" w:rsidRPr="00786976" w:rsidRDefault="00505232"/>
    <w:sectPr w:rsidR="00505232" w:rsidRPr="0078697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3C5D" w14:textId="77777777" w:rsidR="00497868" w:rsidRDefault="00497868" w:rsidP="00497868">
      <w:pPr>
        <w:spacing w:after="0" w:line="240" w:lineRule="auto"/>
      </w:pPr>
      <w:r>
        <w:separator/>
      </w:r>
    </w:p>
  </w:endnote>
  <w:endnote w:type="continuationSeparator" w:id="0">
    <w:p w14:paraId="770E5AE0" w14:textId="77777777" w:rsidR="00497868" w:rsidRDefault="00497868" w:rsidP="0049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15EA" w14:textId="77777777" w:rsidR="00497868" w:rsidRDefault="00497868" w:rsidP="00497868">
      <w:pPr>
        <w:spacing w:after="0" w:line="240" w:lineRule="auto"/>
      </w:pPr>
      <w:r>
        <w:separator/>
      </w:r>
    </w:p>
  </w:footnote>
  <w:footnote w:type="continuationSeparator" w:id="0">
    <w:p w14:paraId="31812B7E" w14:textId="77777777" w:rsidR="00497868" w:rsidRDefault="00497868" w:rsidP="0049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940" w14:textId="77777777" w:rsidR="00497868" w:rsidRDefault="004978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9FB20D" wp14:editId="1E7E59CB">
          <wp:simplePos x="0" y="0"/>
          <wp:positionH relativeFrom="column">
            <wp:posOffset>15240</wp:posOffset>
          </wp:positionH>
          <wp:positionV relativeFrom="paragraph">
            <wp:posOffset>11430</wp:posOffset>
          </wp:positionV>
          <wp:extent cx="1009403" cy="426516"/>
          <wp:effectExtent l="0" t="0" r="635" b="0"/>
          <wp:wrapNone/>
          <wp:docPr id="2073990987" name="Picture 2073990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a_icon_PRINT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403" cy="42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7555"/>
    <w:multiLevelType w:val="hybridMultilevel"/>
    <w:tmpl w:val="0BC0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0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76"/>
    <w:rsid w:val="000A447D"/>
    <w:rsid w:val="000B449C"/>
    <w:rsid w:val="00142A22"/>
    <w:rsid w:val="00181F76"/>
    <w:rsid w:val="001B0027"/>
    <w:rsid w:val="001F0E58"/>
    <w:rsid w:val="0021041D"/>
    <w:rsid w:val="00235F05"/>
    <w:rsid w:val="00267E8D"/>
    <w:rsid w:val="002A32D2"/>
    <w:rsid w:val="00304B3D"/>
    <w:rsid w:val="00332FA7"/>
    <w:rsid w:val="003B55FC"/>
    <w:rsid w:val="00442874"/>
    <w:rsid w:val="00497868"/>
    <w:rsid w:val="004C3E99"/>
    <w:rsid w:val="00505232"/>
    <w:rsid w:val="005744AD"/>
    <w:rsid w:val="005B124C"/>
    <w:rsid w:val="005C2FCD"/>
    <w:rsid w:val="005D6AA0"/>
    <w:rsid w:val="0065564E"/>
    <w:rsid w:val="006A38D1"/>
    <w:rsid w:val="007511DE"/>
    <w:rsid w:val="0075645C"/>
    <w:rsid w:val="00786976"/>
    <w:rsid w:val="00837FCF"/>
    <w:rsid w:val="00862D2F"/>
    <w:rsid w:val="00935165"/>
    <w:rsid w:val="00951874"/>
    <w:rsid w:val="00970369"/>
    <w:rsid w:val="00A270F4"/>
    <w:rsid w:val="00A37C8A"/>
    <w:rsid w:val="00AD69C5"/>
    <w:rsid w:val="00B25C59"/>
    <w:rsid w:val="00B43F28"/>
    <w:rsid w:val="00B6395D"/>
    <w:rsid w:val="00B927A3"/>
    <w:rsid w:val="00BE5F8A"/>
    <w:rsid w:val="00CB4E98"/>
    <w:rsid w:val="00CD084D"/>
    <w:rsid w:val="00DB694E"/>
    <w:rsid w:val="00EE6CA2"/>
    <w:rsid w:val="00F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0791DED"/>
  <w15:docId w15:val="{3A44B202-444D-4613-AF58-AC7D0B15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2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868"/>
  </w:style>
  <w:style w:type="paragraph" w:styleId="Footer">
    <w:name w:val="footer"/>
    <w:basedOn w:val="Normal"/>
    <w:link w:val="FooterChar"/>
    <w:uiPriority w:val="99"/>
    <w:unhideWhenUsed/>
    <w:rsid w:val="0049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68"/>
  </w:style>
  <w:style w:type="table" w:styleId="TableGrid">
    <w:name w:val="Table Grid"/>
    <w:basedOn w:val="TableNormal"/>
    <w:uiPriority w:val="59"/>
    <w:rsid w:val="00235F05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a.org/data-and-statistics/data-product/life-cycle-upstream-emissions-factors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Sales@ie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7528-A5D8-416B-BD1A-C5B56D46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BURGHGRAEVE Sharon, IEA/EXD/EDC</dc:creator>
  <cp:lastModifiedBy>MACSHANE Quincy, IEA/EXD/EXO/PSS</cp:lastModifiedBy>
  <cp:revision>18</cp:revision>
  <dcterms:created xsi:type="dcterms:W3CDTF">2025-03-05T13:44:00Z</dcterms:created>
  <dcterms:modified xsi:type="dcterms:W3CDTF">2026-03-04T10:16:00Z</dcterms:modified>
</cp:coreProperties>
</file>