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0F" w:rsidRPr="00AB4336" w:rsidRDefault="00AB4336" w:rsidP="006A340B">
      <w:pPr>
        <w:rPr>
          <w:b/>
          <w:sz w:val="28"/>
        </w:rPr>
      </w:pPr>
      <w:r w:rsidRPr="00AB4336">
        <w:rPr>
          <w:b/>
          <w:sz w:val="28"/>
        </w:rPr>
        <w:t>Rights request</w:t>
      </w:r>
    </w:p>
    <w:p w:rsidR="00AB4336" w:rsidRPr="00AB4336" w:rsidRDefault="00AB4336" w:rsidP="006A340B">
      <w:r w:rsidRPr="00AB4336">
        <w:t>If your intended use is not permitted under the</w:t>
      </w:r>
      <w:r>
        <w:t xml:space="preserve"> IEA</w:t>
      </w:r>
      <w:r w:rsidRPr="00AB4336">
        <w:t xml:space="preserve"> terms and conditions, and you nevertheless wish to obtain a separate permission from the IEA to use the Information, please </w:t>
      </w:r>
      <w:r>
        <w:t>fill in this form</w:t>
      </w:r>
      <w:r w:rsidRPr="00AB4336">
        <w:t xml:space="preserve"> and s</w:t>
      </w:r>
      <w:r>
        <w:t>end it to rights@iea.org.</w:t>
      </w:r>
    </w:p>
    <w:p w:rsidR="006A340B" w:rsidRPr="00886E0F" w:rsidRDefault="00886E0F" w:rsidP="006A340B">
      <w:pPr>
        <w:rPr>
          <w:b/>
        </w:rPr>
      </w:pPr>
      <w:r w:rsidRPr="00886E0F">
        <w:rPr>
          <w:b/>
        </w:rPr>
        <w:t>Y</w:t>
      </w:r>
      <w:r w:rsidR="006A340B" w:rsidRPr="00886E0F">
        <w:rPr>
          <w:b/>
        </w:rPr>
        <w:t>our details or details of the entity wishing to reproduce the IEA’s Information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4678"/>
        <w:gridCol w:w="4790"/>
      </w:tblGrid>
      <w:tr w:rsidR="006A340B" w:rsidTr="00886E0F">
        <w:tc>
          <w:tcPr>
            <w:tcW w:w="4678" w:type="dxa"/>
          </w:tcPr>
          <w:p w:rsidR="006A340B" w:rsidRDefault="006A340B" w:rsidP="006A340B">
            <w:r>
              <w:t>Personal name or full legal name of entity</w:t>
            </w:r>
          </w:p>
        </w:tc>
        <w:tc>
          <w:tcPr>
            <w:tcW w:w="4790" w:type="dxa"/>
          </w:tcPr>
          <w:p w:rsidR="006A340B" w:rsidRDefault="006A340B" w:rsidP="006A340B"/>
        </w:tc>
      </w:tr>
      <w:tr w:rsidR="006A340B" w:rsidTr="00886E0F">
        <w:tc>
          <w:tcPr>
            <w:tcW w:w="4678" w:type="dxa"/>
          </w:tcPr>
          <w:p w:rsidR="006A340B" w:rsidRDefault="006A340B" w:rsidP="006A340B">
            <w:r>
              <w:t>F</w:t>
            </w:r>
            <w:r>
              <w:t>ull address</w:t>
            </w:r>
          </w:p>
        </w:tc>
        <w:tc>
          <w:tcPr>
            <w:tcW w:w="4790" w:type="dxa"/>
          </w:tcPr>
          <w:p w:rsidR="006A340B" w:rsidRDefault="006A340B" w:rsidP="006A340B"/>
        </w:tc>
      </w:tr>
      <w:tr w:rsidR="006A340B" w:rsidTr="00886E0F">
        <w:tc>
          <w:tcPr>
            <w:tcW w:w="4678" w:type="dxa"/>
          </w:tcPr>
          <w:p w:rsidR="006A340B" w:rsidRDefault="006A340B" w:rsidP="006A340B">
            <w:r>
              <w:t>Email address</w:t>
            </w:r>
          </w:p>
        </w:tc>
        <w:tc>
          <w:tcPr>
            <w:tcW w:w="4790" w:type="dxa"/>
          </w:tcPr>
          <w:p w:rsidR="006A340B" w:rsidRDefault="006A340B" w:rsidP="006A340B"/>
        </w:tc>
      </w:tr>
      <w:tr w:rsidR="006A340B" w:rsidTr="00886E0F">
        <w:tc>
          <w:tcPr>
            <w:tcW w:w="4678" w:type="dxa"/>
          </w:tcPr>
          <w:p w:rsidR="006A340B" w:rsidRDefault="006A340B" w:rsidP="006A340B">
            <w:r>
              <w:t>Name and email address of person authorised to sign a Licence Agreement</w:t>
            </w:r>
          </w:p>
        </w:tc>
        <w:tc>
          <w:tcPr>
            <w:tcW w:w="4790" w:type="dxa"/>
          </w:tcPr>
          <w:p w:rsidR="006A340B" w:rsidRDefault="006A340B" w:rsidP="006A340B"/>
        </w:tc>
      </w:tr>
    </w:tbl>
    <w:p w:rsidR="006A340B" w:rsidRDefault="006A340B" w:rsidP="006A340B"/>
    <w:p w:rsidR="006A340B" w:rsidRPr="00886E0F" w:rsidRDefault="006A340B" w:rsidP="006A340B">
      <w:pPr>
        <w:rPr>
          <w:b/>
        </w:rPr>
      </w:pPr>
      <w:r w:rsidRPr="00886E0F">
        <w:rPr>
          <w:b/>
        </w:rPr>
        <w:t>What IEA Information do you want to use?</w:t>
      </w:r>
    </w:p>
    <w:p w:rsidR="006A340B" w:rsidRPr="00886E0F" w:rsidRDefault="006A340B" w:rsidP="006A340B">
      <w:pPr>
        <w:rPr>
          <w:b/>
        </w:rPr>
      </w:pPr>
      <w:r w:rsidRPr="00886E0F">
        <w:rPr>
          <w:b/>
        </w:rPr>
        <w:t>IEA data: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6A340B" w:rsidTr="00886E0F">
        <w:tc>
          <w:tcPr>
            <w:tcW w:w="4680" w:type="dxa"/>
          </w:tcPr>
          <w:p w:rsidR="006A340B" w:rsidRDefault="006A340B" w:rsidP="006A340B">
            <w:r>
              <w:t>Which IEA database(s) or publication(s) contain the data that you want to use?</w:t>
            </w:r>
          </w:p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World Energy Statistics and Balances/ Monthly Oil Data Service/Oil Market Report/Coal Information</w:t>
            </w: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Which dataset(s), for what country/</w:t>
            </w:r>
            <w:proofErr w:type="spellStart"/>
            <w:r>
              <w:t>ies</w:t>
            </w:r>
            <w:proofErr w:type="spellEnd"/>
            <w:r>
              <w:t xml:space="preserve"> and what frequency and time series of the relevant datasets do you wish to use?</w:t>
            </w:r>
          </w:p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quarterly CO2 emissions for the UK for the years 2008-2011</w:t>
            </w: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Specify if and how you plan to modify the IEA data before you use it?</w:t>
            </w:r>
          </w:p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aggregate the data on an annual basis; combine the data with other data to show X</w:t>
            </w: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How will the data be presented in the end product (please attach the final version or draft when possible)?</w:t>
            </w:r>
          </w:p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in a table or graph? Will raw IEA data appear?</w:t>
            </w: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How many people will need access to the data in order to prepare the work?</w:t>
            </w:r>
          </w:p>
        </w:tc>
        <w:tc>
          <w:tcPr>
            <w:tcW w:w="4788" w:type="dxa"/>
          </w:tcPr>
          <w:p w:rsidR="006A340B" w:rsidRDefault="006A340B" w:rsidP="006A340B"/>
        </w:tc>
      </w:tr>
    </w:tbl>
    <w:p w:rsidR="006A340B" w:rsidRDefault="006A340B" w:rsidP="006A340B"/>
    <w:p w:rsidR="006A340B" w:rsidRPr="00886E0F" w:rsidRDefault="006A340B" w:rsidP="006A340B">
      <w:pPr>
        <w:rPr>
          <w:b/>
        </w:rPr>
      </w:pPr>
      <w:r w:rsidRPr="00886E0F">
        <w:rPr>
          <w:b/>
        </w:rPr>
        <w:t>IEA content other than data: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6A340B" w:rsidTr="00886E0F">
        <w:tc>
          <w:tcPr>
            <w:tcW w:w="4680" w:type="dxa"/>
          </w:tcPr>
          <w:p w:rsidR="006A340B" w:rsidRDefault="006A340B" w:rsidP="006A340B">
            <w:r>
              <w:t>Which IEA publication (including year) contains the content you wish to use?</w:t>
            </w:r>
          </w:p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WEO 2013, Energy Technology Perspectives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Specify the non-data content and page no(s) in the publication where the content appears.</w:t>
            </w:r>
          </w:p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graph showing oil supply on page 21</w:t>
            </w: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Will you modify the non-data content at all?</w:t>
            </w:r>
          </w:p>
          <w:p w:rsidR="006A340B" w:rsidRDefault="006A340B" w:rsidP="006A340B"/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explain if you will change the material and how (e.g. layout, colours, etc.).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How will your work show the non-data content?</w:t>
            </w:r>
          </w:p>
          <w:p w:rsidR="006A340B" w:rsidRDefault="006A340B" w:rsidP="006A340B"/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in the form of a graph/in written text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6A340B" w:rsidRDefault="006A340B" w:rsidP="006A340B">
            <w:r>
              <w:t>Will you translate the non-data content?  If so, specify the language.</w:t>
            </w:r>
            <w:bookmarkStart w:id="0" w:name="_GoBack"/>
            <w:bookmarkEnd w:id="0"/>
          </w:p>
        </w:tc>
        <w:tc>
          <w:tcPr>
            <w:tcW w:w="4788" w:type="dxa"/>
          </w:tcPr>
          <w:p w:rsidR="006A340B" w:rsidRPr="00886E0F" w:rsidRDefault="006A340B" w:rsidP="006A340B">
            <w:pPr>
              <w:rPr>
                <w:i/>
              </w:rPr>
            </w:pPr>
            <w:r w:rsidRPr="00886E0F">
              <w:rPr>
                <w:i/>
              </w:rPr>
              <w:t>e.g. into Arabic/Portuguese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</w:tbl>
    <w:p w:rsidR="00886E0F" w:rsidRDefault="00886E0F" w:rsidP="006A340B">
      <w:pPr>
        <w:rPr>
          <w:b/>
        </w:rPr>
      </w:pPr>
    </w:p>
    <w:p w:rsidR="006A340B" w:rsidRPr="00886E0F" w:rsidRDefault="006A340B" w:rsidP="006A340B">
      <w:pPr>
        <w:rPr>
          <w:b/>
        </w:rPr>
      </w:pPr>
      <w:r w:rsidRPr="00886E0F">
        <w:rPr>
          <w:b/>
        </w:rPr>
        <w:t>What do you want to do with IEA Information?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6A340B" w:rsidTr="00886E0F">
        <w:tc>
          <w:tcPr>
            <w:tcW w:w="4680" w:type="dxa"/>
          </w:tcPr>
          <w:p w:rsidR="006A340B" w:rsidRDefault="00886E0F" w:rsidP="006A340B">
            <w:r>
              <w:t>What do you wish to do with the IEA’s Information?</w:t>
            </w:r>
          </w:p>
        </w:tc>
        <w:tc>
          <w:tcPr>
            <w:tcW w:w="4788" w:type="dxa"/>
          </w:tcPr>
          <w:p w:rsidR="00886E0F" w:rsidRPr="00886E0F" w:rsidRDefault="00886E0F" w:rsidP="00886E0F">
            <w:pPr>
              <w:rPr>
                <w:i/>
              </w:rPr>
            </w:pPr>
            <w:r w:rsidRPr="00886E0F">
              <w:rPr>
                <w:i/>
              </w:rPr>
              <w:t>e.g. use it for a report entitled ‘X’, use it for an online tool, use it to verify data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886E0F" w:rsidRDefault="00886E0F" w:rsidP="00886E0F">
            <w:r>
              <w:t>To whom will you distribute the above work?</w:t>
            </w:r>
          </w:p>
          <w:p w:rsidR="006A340B" w:rsidRDefault="006A340B" w:rsidP="006A340B"/>
        </w:tc>
        <w:tc>
          <w:tcPr>
            <w:tcW w:w="4788" w:type="dxa"/>
          </w:tcPr>
          <w:p w:rsidR="00886E0F" w:rsidRPr="00886E0F" w:rsidRDefault="00886E0F" w:rsidP="00886E0F">
            <w:pPr>
              <w:rPr>
                <w:i/>
              </w:rPr>
            </w:pPr>
            <w:r w:rsidRPr="00886E0F">
              <w:rPr>
                <w:i/>
              </w:rPr>
              <w:t>e.g. internally within my company, to the public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886E0F" w:rsidRDefault="00886E0F" w:rsidP="00886E0F">
            <w:r>
              <w:t>Where will you distribute your work?</w:t>
            </w:r>
          </w:p>
          <w:p w:rsidR="006A340B" w:rsidRDefault="006A340B" w:rsidP="006A340B"/>
        </w:tc>
        <w:tc>
          <w:tcPr>
            <w:tcW w:w="4788" w:type="dxa"/>
          </w:tcPr>
          <w:p w:rsidR="00886E0F" w:rsidRPr="00886E0F" w:rsidRDefault="00886E0F" w:rsidP="00886E0F">
            <w:pPr>
              <w:rPr>
                <w:i/>
              </w:rPr>
            </w:pPr>
            <w:r w:rsidRPr="00886E0F">
              <w:rPr>
                <w:i/>
              </w:rPr>
              <w:t>e.g. on our intranet, via our website www.X.com (specify if password-protected), hard copies in Brazil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886E0F" w:rsidRDefault="00886E0F" w:rsidP="00886E0F">
            <w:r>
              <w:t>In what format will your work be distributed?</w:t>
            </w:r>
          </w:p>
          <w:p w:rsidR="006A340B" w:rsidRDefault="006A340B" w:rsidP="006A340B"/>
        </w:tc>
        <w:tc>
          <w:tcPr>
            <w:tcW w:w="4788" w:type="dxa"/>
          </w:tcPr>
          <w:p w:rsidR="00886E0F" w:rsidRPr="00886E0F" w:rsidRDefault="00886E0F" w:rsidP="00886E0F">
            <w:pPr>
              <w:rPr>
                <w:i/>
              </w:rPr>
            </w:pPr>
            <w:r w:rsidRPr="00886E0F">
              <w:rPr>
                <w:i/>
              </w:rPr>
              <w:t>e.g. pdf, hard copies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886E0F" w:rsidRDefault="00886E0F" w:rsidP="00886E0F">
            <w:r>
              <w:t xml:space="preserve">Will your work be sold or distributed for free? </w:t>
            </w:r>
          </w:p>
          <w:p w:rsidR="006A340B" w:rsidRDefault="006A340B" w:rsidP="006A340B"/>
        </w:tc>
        <w:tc>
          <w:tcPr>
            <w:tcW w:w="4788" w:type="dxa"/>
          </w:tcPr>
          <w:p w:rsidR="00886E0F" w:rsidRPr="00886E0F" w:rsidRDefault="00886E0F" w:rsidP="00886E0F">
            <w:pPr>
              <w:rPr>
                <w:i/>
              </w:rPr>
            </w:pPr>
            <w:r w:rsidRPr="00886E0F">
              <w:rPr>
                <w:i/>
              </w:rPr>
              <w:t>NB. If the use is commercial, specify the price of the end product or subscription and likely number of purchasers/subscribers.</w:t>
            </w:r>
          </w:p>
          <w:p w:rsidR="006A340B" w:rsidRPr="00886E0F" w:rsidRDefault="006A340B" w:rsidP="006A340B">
            <w:pPr>
              <w:rPr>
                <w:i/>
              </w:rPr>
            </w:pPr>
          </w:p>
        </w:tc>
      </w:tr>
      <w:tr w:rsidR="006A340B" w:rsidTr="00886E0F">
        <w:tc>
          <w:tcPr>
            <w:tcW w:w="4680" w:type="dxa"/>
          </w:tcPr>
          <w:p w:rsidR="00886E0F" w:rsidRDefault="00886E0F" w:rsidP="00886E0F">
            <w:r>
              <w:t>How long will you use IEA Information for?</w:t>
            </w:r>
          </w:p>
          <w:p w:rsidR="006A340B" w:rsidRDefault="006A340B" w:rsidP="006A340B"/>
        </w:tc>
        <w:tc>
          <w:tcPr>
            <w:tcW w:w="4788" w:type="dxa"/>
          </w:tcPr>
          <w:p w:rsidR="006A340B" w:rsidRDefault="006A340B" w:rsidP="006A340B"/>
        </w:tc>
      </w:tr>
      <w:tr w:rsidR="006A340B" w:rsidTr="00886E0F">
        <w:tc>
          <w:tcPr>
            <w:tcW w:w="4680" w:type="dxa"/>
          </w:tcPr>
          <w:p w:rsidR="00886E0F" w:rsidRDefault="00886E0F" w:rsidP="00886E0F">
            <w:r>
              <w:t>How long will you distribute your work for (if applicable)?</w:t>
            </w:r>
          </w:p>
          <w:p w:rsidR="006A340B" w:rsidRDefault="006A340B" w:rsidP="006A340B"/>
        </w:tc>
        <w:tc>
          <w:tcPr>
            <w:tcW w:w="4788" w:type="dxa"/>
          </w:tcPr>
          <w:p w:rsidR="006A340B" w:rsidRDefault="006A340B" w:rsidP="006A340B"/>
        </w:tc>
      </w:tr>
    </w:tbl>
    <w:p w:rsidR="0095563D" w:rsidRDefault="0095563D" w:rsidP="006A340B"/>
    <w:sectPr w:rsidR="0095563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61" w:rsidRDefault="006E4461" w:rsidP="00886E0F">
      <w:pPr>
        <w:spacing w:after="0" w:line="240" w:lineRule="auto"/>
      </w:pPr>
      <w:r>
        <w:separator/>
      </w:r>
    </w:p>
  </w:endnote>
  <w:endnote w:type="continuationSeparator" w:id="0">
    <w:p w:rsidR="006E4461" w:rsidRDefault="006E4461" w:rsidP="008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61" w:rsidRDefault="006E4461" w:rsidP="00886E0F">
      <w:pPr>
        <w:spacing w:after="0" w:line="240" w:lineRule="auto"/>
      </w:pPr>
      <w:r>
        <w:separator/>
      </w:r>
    </w:p>
  </w:footnote>
  <w:footnote w:type="continuationSeparator" w:id="0">
    <w:p w:rsidR="006E4461" w:rsidRDefault="006E4461" w:rsidP="0088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0F" w:rsidRDefault="00886E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-141218</wp:posOffset>
          </wp:positionV>
          <wp:extent cx="1009403" cy="42651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a_icon_PR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03" cy="42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7E21"/>
    <w:multiLevelType w:val="hybridMultilevel"/>
    <w:tmpl w:val="94701336"/>
    <w:lvl w:ilvl="0" w:tplc="44E6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683F"/>
    <w:multiLevelType w:val="hybridMultilevel"/>
    <w:tmpl w:val="F286951E"/>
    <w:lvl w:ilvl="0" w:tplc="19567920">
      <w:start w:val="1"/>
      <w:numFmt w:val="decimal"/>
      <w:pStyle w:val="Slid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7507F"/>
    <w:multiLevelType w:val="hybridMultilevel"/>
    <w:tmpl w:val="877E80C6"/>
    <w:lvl w:ilvl="0" w:tplc="B41AFBB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0B"/>
    <w:rsid w:val="002C372C"/>
    <w:rsid w:val="006A340B"/>
    <w:rsid w:val="006E4461"/>
    <w:rsid w:val="00886E0F"/>
    <w:rsid w:val="0095563D"/>
    <w:rsid w:val="0099665E"/>
    <w:rsid w:val="00AB4336"/>
    <w:rsid w:val="00C57863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umber">
    <w:name w:val="Slide Number"/>
    <w:basedOn w:val="ListParagraph"/>
    <w:link w:val="SlideNumberChar"/>
    <w:rsid w:val="002C372C"/>
    <w:pPr>
      <w:numPr>
        <w:numId w:val="1"/>
      </w:numPr>
    </w:pPr>
    <w:rPr>
      <w:rFonts w:ascii="Arial" w:hAnsi="Arial" w:cs="Arial"/>
      <w:b/>
      <w:sz w:val="24"/>
    </w:rPr>
  </w:style>
  <w:style w:type="character" w:customStyle="1" w:styleId="SlideNumberChar">
    <w:name w:val="Slide Number Char"/>
    <w:basedOn w:val="ListParagraphChar"/>
    <w:link w:val="SlideNumber"/>
    <w:rsid w:val="002C372C"/>
    <w:rPr>
      <w:rFonts w:ascii="Arial" w:eastAsia="MS Mincho" w:hAnsi="Arial" w:cs="Arial"/>
      <w:b/>
      <w:sz w:val="24"/>
      <w:lang w:val="x-none"/>
    </w:rPr>
  </w:style>
  <w:style w:type="paragraph" w:styleId="ListParagraph">
    <w:name w:val="List Paragraph"/>
    <w:aliases w:val="List Paragraph12"/>
    <w:basedOn w:val="Normal"/>
    <w:link w:val="ListParagraphChar"/>
    <w:uiPriority w:val="34"/>
    <w:qFormat/>
    <w:rsid w:val="00FE6735"/>
    <w:pPr>
      <w:ind w:left="720"/>
      <w:contextualSpacing/>
    </w:pPr>
  </w:style>
  <w:style w:type="paragraph" w:customStyle="1" w:styleId="SlideText">
    <w:name w:val="Slide Text"/>
    <w:basedOn w:val="Normal"/>
    <w:link w:val="SlideTextChar"/>
    <w:rsid w:val="002C372C"/>
    <w:pPr>
      <w:spacing w:line="360" w:lineRule="auto"/>
    </w:pPr>
    <w:rPr>
      <w:rFonts w:ascii="Arial" w:hAnsi="Arial" w:cs="Arial"/>
    </w:rPr>
  </w:style>
  <w:style w:type="character" w:customStyle="1" w:styleId="SlideTextChar">
    <w:name w:val="Slide Text Char"/>
    <w:basedOn w:val="DefaultParagraphFont"/>
    <w:link w:val="SlideText"/>
    <w:rsid w:val="002C372C"/>
    <w:rPr>
      <w:rFonts w:ascii="Arial" w:hAnsi="Arial" w:cs="Arial"/>
    </w:rPr>
  </w:style>
  <w:style w:type="character" w:customStyle="1" w:styleId="ListParagraphChar">
    <w:name w:val="List Paragraph Char"/>
    <w:aliases w:val="List Paragraph12 Char"/>
    <w:link w:val="ListParagraph"/>
    <w:uiPriority w:val="34"/>
    <w:rsid w:val="0099665E"/>
  </w:style>
  <w:style w:type="paragraph" w:customStyle="1" w:styleId="IDRBodyText">
    <w:name w:val="IDR Body Text"/>
    <w:basedOn w:val="Normal"/>
    <w:rsid w:val="0099665E"/>
    <w:pPr>
      <w:spacing w:after="120" w:line="240" w:lineRule="auto"/>
      <w:ind w:left="1701"/>
      <w:jc w:val="both"/>
    </w:pPr>
    <w:rPr>
      <w:rFonts w:eastAsia="Times New Roman"/>
      <w:sz w:val="21"/>
    </w:rPr>
  </w:style>
  <w:style w:type="paragraph" w:customStyle="1" w:styleId="QAAnswer">
    <w:name w:val="Q&amp;A Answer"/>
    <w:basedOn w:val="ListParagraph"/>
    <w:link w:val="QAAnswerChar"/>
    <w:rsid w:val="0099665E"/>
    <w:pPr>
      <w:ind w:left="357" w:hanging="360"/>
    </w:pPr>
    <w:rPr>
      <w:color w:val="000000"/>
      <w:lang w:eastAsia="x-none"/>
    </w:rPr>
  </w:style>
  <w:style w:type="character" w:customStyle="1" w:styleId="QAAnswerChar">
    <w:name w:val="Q&amp;A Answer Char"/>
    <w:link w:val="QAAnswer"/>
    <w:rsid w:val="0099665E"/>
    <w:rPr>
      <w:rFonts w:eastAsia="MS Mincho"/>
      <w:color w:val="000000"/>
      <w:sz w:val="22"/>
      <w:szCs w:val="22"/>
      <w:lang w:val="x-none" w:eastAsia="x-none"/>
    </w:rPr>
  </w:style>
  <w:style w:type="paragraph" w:customStyle="1" w:styleId="QAQuestion">
    <w:name w:val="Q&amp;A Question"/>
    <w:basedOn w:val="Normal"/>
    <w:link w:val="QAQuestionChar"/>
    <w:rsid w:val="0099665E"/>
    <w:pPr>
      <w:spacing w:after="120" w:line="240" w:lineRule="auto"/>
      <w:ind w:left="360" w:hanging="360"/>
    </w:pPr>
    <w:rPr>
      <w:rFonts w:cs="Courier New"/>
      <w:b/>
      <w:i/>
      <w:color w:val="FF0000"/>
      <w:lang w:val="en-US"/>
    </w:rPr>
  </w:style>
  <w:style w:type="character" w:customStyle="1" w:styleId="QAQuestionChar">
    <w:name w:val="Q&amp;A Question Char"/>
    <w:link w:val="QAQuestion"/>
    <w:rsid w:val="0099665E"/>
    <w:rPr>
      <w:rFonts w:eastAsia="MS Mincho" w:cs="Courier New"/>
      <w:b/>
      <w:i/>
      <w:color w:val="FF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A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0F"/>
  </w:style>
  <w:style w:type="paragraph" w:styleId="Footer">
    <w:name w:val="footer"/>
    <w:basedOn w:val="Normal"/>
    <w:link w:val="FooterChar"/>
    <w:uiPriority w:val="99"/>
    <w:unhideWhenUsed/>
    <w:rsid w:val="008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0F"/>
  </w:style>
  <w:style w:type="paragraph" w:styleId="BalloonText">
    <w:name w:val="Balloon Text"/>
    <w:basedOn w:val="Normal"/>
    <w:link w:val="BalloonTextChar"/>
    <w:uiPriority w:val="99"/>
    <w:semiHidden/>
    <w:unhideWhenUsed/>
    <w:rsid w:val="0088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umber">
    <w:name w:val="Slide Number"/>
    <w:basedOn w:val="ListParagraph"/>
    <w:link w:val="SlideNumberChar"/>
    <w:rsid w:val="002C372C"/>
    <w:pPr>
      <w:numPr>
        <w:numId w:val="1"/>
      </w:numPr>
    </w:pPr>
    <w:rPr>
      <w:rFonts w:ascii="Arial" w:hAnsi="Arial" w:cs="Arial"/>
      <w:b/>
      <w:sz w:val="24"/>
    </w:rPr>
  </w:style>
  <w:style w:type="character" w:customStyle="1" w:styleId="SlideNumberChar">
    <w:name w:val="Slide Number Char"/>
    <w:basedOn w:val="ListParagraphChar"/>
    <w:link w:val="SlideNumber"/>
    <w:rsid w:val="002C372C"/>
    <w:rPr>
      <w:rFonts w:ascii="Arial" w:eastAsia="MS Mincho" w:hAnsi="Arial" w:cs="Arial"/>
      <w:b/>
      <w:sz w:val="24"/>
      <w:lang w:val="x-none"/>
    </w:rPr>
  </w:style>
  <w:style w:type="paragraph" w:styleId="ListParagraph">
    <w:name w:val="List Paragraph"/>
    <w:aliases w:val="List Paragraph12"/>
    <w:basedOn w:val="Normal"/>
    <w:link w:val="ListParagraphChar"/>
    <w:uiPriority w:val="34"/>
    <w:qFormat/>
    <w:rsid w:val="00FE6735"/>
    <w:pPr>
      <w:ind w:left="720"/>
      <w:contextualSpacing/>
    </w:pPr>
  </w:style>
  <w:style w:type="paragraph" w:customStyle="1" w:styleId="SlideText">
    <w:name w:val="Slide Text"/>
    <w:basedOn w:val="Normal"/>
    <w:link w:val="SlideTextChar"/>
    <w:rsid w:val="002C372C"/>
    <w:pPr>
      <w:spacing w:line="360" w:lineRule="auto"/>
    </w:pPr>
    <w:rPr>
      <w:rFonts w:ascii="Arial" w:hAnsi="Arial" w:cs="Arial"/>
    </w:rPr>
  </w:style>
  <w:style w:type="character" w:customStyle="1" w:styleId="SlideTextChar">
    <w:name w:val="Slide Text Char"/>
    <w:basedOn w:val="DefaultParagraphFont"/>
    <w:link w:val="SlideText"/>
    <w:rsid w:val="002C372C"/>
    <w:rPr>
      <w:rFonts w:ascii="Arial" w:hAnsi="Arial" w:cs="Arial"/>
    </w:rPr>
  </w:style>
  <w:style w:type="character" w:customStyle="1" w:styleId="ListParagraphChar">
    <w:name w:val="List Paragraph Char"/>
    <w:aliases w:val="List Paragraph12 Char"/>
    <w:link w:val="ListParagraph"/>
    <w:uiPriority w:val="34"/>
    <w:rsid w:val="0099665E"/>
  </w:style>
  <w:style w:type="paragraph" w:customStyle="1" w:styleId="IDRBodyText">
    <w:name w:val="IDR Body Text"/>
    <w:basedOn w:val="Normal"/>
    <w:rsid w:val="0099665E"/>
    <w:pPr>
      <w:spacing w:after="120" w:line="240" w:lineRule="auto"/>
      <w:ind w:left="1701"/>
      <w:jc w:val="both"/>
    </w:pPr>
    <w:rPr>
      <w:rFonts w:eastAsia="Times New Roman"/>
      <w:sz w:val="21"/>
    </w:rPr>
  </w:style>
  <w:style w:type="paragraph" w:customStyle="1" w:styleId="QAAnswer">
    <w:name w:val="Q&amp;A Answer"/>
    <w:basedOn w:val="ListParagraph"/>
    <w:link w:val="QAAnswerChar"/>
    <w:rsid w:val="0099665E"/>
    <w:pPr>
      <w:ind w:left="357" w:hanging="360"/>
    </w:pPr>
    <w:rPr>
      <w:color w:val="000000"/>
      <w:lang w:eastAsia="x-none"/>
    </w:rPr>
  </w:style>
  <w:style w:type="character" w:customStyle="1" w:styleId="QAAnswerChar">
    <w:name w:val="Q&amp;A Answer Char"/>
    <w:link w:val="QAAnswer"/>
    <w:rsid w:val="0099665E"/>
    <w:rPr>
      <w:rFonts w:eastAsia="MS Mincho"/>
      <w:color w:val="000000"/>
      <w:sz w:val="22"/>
      <w:szCs w:val="22"/>
      <w:lang w:val="x-none" w:eastAsia="x-none"/>
    </w:rPr>
  </w:style>
  <w:style w:type="paragraph" w:customStyle="1" w:styleId="QAQuestion">
    <w:name w:val="Q&amp;A Question"/>
    <w:basedOn w:val="Normal"/>
    <w:link w:val="QAQuestionChar"/>
    <w:rsid w:val="0099665E"/>
    <w:pPr>
      <w:spacing w:after="120" w:line="240" w:lineRule="auto"/>
      <w:ind w:left="360" w:hanging="360"/>
    </w:pPr>
    <w:rPr>
      <w:rFonts w:cs="Courier New"/>
      <w:b/>
      <w:i/>
      <w:color w:val="FF0000"/>
      <w:lang w:val="en-US"/>
    </w:rPr>
  </w:style>
  <w:style w:type="character" w:customStyle="1" w:styleId="QAQuestionChar">
    <w:name w:val="Q&amp;A Question Char"/>
    <w:link w:val="QAQuestion"/>
    <w:rsid w:val="0099665E"/>
    <w:rPr>
      <w:rFonts w:eastAsia="MS Mincho" w:cs="Courier New"/>
      <w:b/>
      <w:i/>
      <w:color w:val="FF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A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0F"/>
  </w:style>
  <w:style w:type="paragraph" w:styleId="Footer">
    <w:name w:val="footer"/>
    <w:basedOn w:val="Normal"/>
    <w:link w:val="FooterChar"/>
    <w:uiPriority w:val="99"/>
    <w:unhideWhenUsed/>
    <w:rsid w:val="008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0F"/>
  </w:style>
  <w:style w:type="paragraph" w:styleId="BalloonText">
    <w:name w:val="Balloon Text"/>
    <w:basedOn w:val="Normal"/>
    <w:link w:val="BalloonTextChar"/>
    <w:uiPriority w:val="99"/>
    <w:semiHidden/>
    <w:unhideWhenUsed/>
    <w:rsid w:val="0088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C85ED93A.dotm</Template>
  <TotalTime>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GULLY Christopher, IEA/EXD/EIO</dc:creator>
  <cp:lastModifiedBy>GULLY Christopher, IEA/EXD/EIO </cp:lastModifiedBy>
  <cp:revision>1</cp:revision>
  <dcterms:created xsi:type="dcterms:W3CDTF">2019-12-13T15:14:00Z</dcterms:created>
  <dcterms:modified xsi:type="dcterms:W3CDTF">2019-12-13T15:23:00Z</dcterms:modified>
</cp:coreProperties>
</file>